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大连海关XXXX采购项目报价单</w:t>
      </w:r>
      <w:r>
        <w:rPr>
          <w:rFonts w:ascii="方正仿宋_GBK" w:eastAsia="方正仿宋_GBK" w:hint="eastAsia"/>
          <w:sz w:val="44"/>
          <w:szCs w:val="44"/>
        </w:rPr>
        <w:t xml:space="preserve">                                        </w:t>
      </w:r>
      <w:r>
        <w:rPr>
          <w:rFonts w:ascii="方正仿宋_GBK" w:eastAsia="方正仿宋_GBK" w:hint="eastAsia"/>
          <w:sz w:val="32"/>
          <w:szCs w:val="32"/>
        </w:rPr>
        <w:t>（项目编号：xxxx-FZC-xxx）</w:t>
      </w:r>
    </w:p>
    <w:tbl>
      <w:tblPr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1685"/>
        <w:gridCol w:w="1867"/>
        <w:gridCol w:w="2084"/>
        <w:gridCol w:w="3019"/>
        <w:gridCol w:w="2444"/>
      </w:tblGrid>
      <w:tr>
        <w:trPr>
          <w:trHeight w:val="635"/>
        </w:trP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项目内容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数量    （单位）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单价（元）</w:t>
            </w:r>
          </w:p>
        </w:tc>
        <w:tc>
          <w:tcPr>
            <w:tcW w:w="3019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合计金额（元）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备 注</w:t>
            </w: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合 计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2084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3019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</w:tr>
      <w:tr>
        <w:tc>
          <w:tcPr>
            <w:tcW w:w="307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企业名称：</w:t>
            </w:r>
          </w:p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联系人： </w:t>
            </w:r>
          </w:p>
        </w:tc>
        <w:tc>
          <w:tcPr>
            <w:tcW w:w="56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>
            <w:pPr>
              <w:ind w:firstLineChars="150" w:firstLine="48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联系电话：</w:t>
            </w:r>
          </w:p>
        </w:tc>
        <w:tc>
          <w:tcPr>
            <w:tcW w:w="54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方正仿宋_GBK" w:eastAsia="方正仿宋_GBK" w:cs="宋体" w:hint="eastAsia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注：报价单须加盖公章，否则无效</w:t>
      </w:r>
      <w:r>
        <w:rPr>
          <w:rFonts w:ascii="方正仿宋_GBK" w:eastAsia="方正仿宋_GBK" w:cs="宋体"/>
          <w:color w:val="000000"/>
          <w:kern w:val="0"/>
          <w:sz w:val="28"/>
          <w:szCs w:val="28"/>
        </w:rPr>
        <w:t>。</w:t>
      </w:r>
    </w:p>
    <w:sectPr>
      <w:pgSz w:w="16840" w:h="11907" w:orient="landscape"/>
      <w:pgMar w:top="1701" w:right="1440" w:bottom="1701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76</Words>
  <Characters>90</Characters>
  <Lines>35</Lines>
  <Paragraphs>11</Paragraphs>
  <CharactersWithSpaces>137</CharactersWithSpaces>
  <Company>DLHG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徐松</dc:creator>
  <cp:lastModifiedBy>郁风</cp:lastModifiedBy>
  <cp:revision>5</cp:revision>
  <dcterms:created xsi:type="dcterms:W3CDTF">2023-12-29T01:59:00Z</dcterms:created>
  <dcterms:modified xsi:type="dcterms:W3CDTF">2026-04-22T01:58:38Z</dcterms:modified>
</cp:coreProperties>
</file>